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7B" w:rsidRPr="00B149A1" w:rsidRDefault="00045A7B" w:rsidP="00B149A1">
      <w:pPr>
        <w:spacing w:after="0" w:line="240" w:lineRule="auto"/>
        <w:jc w:val="center"/>
        <w:rPr>
          <w:rFonts w:ascii="PFDinTextProLight" w:hAnsi="PFDinTextProLight"/>
          <w:b/>
          <w:sz w:val="28"/>
          <w:szCs w:val="28"/>
        </w:rPr>
      </w:pPr>
      <w:r w:rsidRPr="00B149A1">
        <w:rPr>
          <w:rFonts w:ascii="PFDinTextProLight" w:hAnsi="PFDinTextProLight"/>
          <w:b/>
          <w:sz w:val="28"/>
          <w:szCs w:val="28"/>
        </w:rPr>
        <w:t xml:space="preserve">УЗ </w:t>
      </w:r>
      <w:r w:rsidRPr="00B149A1">
        <w:rPr>
          <w:rFonts w:ascii="PFDinTextProLight" w:hAnsi="PFDinTextProLight" w:hint="eastAsia"/>
          <w:b/>
          <w:sz w:val="28"/>
          <w:szCs w:val="28"/>
        </w:rPr>
        <w:t>«</w:t>
      </w:r>
      <w:r w:rsidRPr="00B149A1">
        <w:rPr>
          <w:rFonts w:ascii="PFDinTextProLight" w:hAnsi="PFDinTextProLight"/>
          <w:b/>
          <w:sz w:val="28"/>
          <w:szCs w:val="28"/>
        </w:rPr>
        <w:t>Витебский областной клинический центр</w:t>
      </w:r>
      <w:r w:rsidRPr="00B149A1">
        <w:rPr>
          <w:rFonts w:ascii="PFDinTextProLight" w:hAnsi="PFDinTextProLight" w:hint="eastAsia"/>
          <w:b/>
          <w:sz w:val="28"/>
          <w:szCs w:val="28"/>
        </w:rPr>
        <w:t>»</w:t>
      </w:r>
    </w:p>
    <w:p w:rsidR="00045A7B" w:rsidRPr="00B149A1" w:rsidRDefault="00B149A1" w:rsidP="00B1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A1">
        <w:rPr>
          <w:rFonts w:ascii="Times New Roman" w:hAnsi="Times New Roman" w:cs="Times New Roman"/>
          <w:b/>
          <w:sz w:val="28"/>
          <w:szCs w:val="28"/>
        </w:rPr>
        <w:t>о</w:t>
      </w:r>
      <w:r w:rsidR="00045A7B" w:rsidRPr="00B149A1">
        <w:rPr>
          <w:rFonts w:ascii="Times New Roman" w:hAnsi="Times New Roman" w:cs="Times New Roman"/>
          <w:b/>
          <w:sz w:val="28"/>
          <w:szCs w:val="28"/>
        </w:rPr>
        <w:t>бластная  клиническая  детская  поликлиника</w:t>
      </w:r>
    </w:p>
    <w:p w:rsidR="00B149A1" w:rsidRPr="00DE4D78" w:rsidRDefault="00B149A1" w:rsidP="00B149A1">
      <w:pPr>
        <w:spacing w:after="0" w:line="240" w:lineRule="auto"/>
        <w:jc w:val="center"/>
        <w:rPr>
          <w:rFonts w:ascii="PFDinTextProLight" w:hAnsi="PFDinTextProLight"/>
          <w:sz w:val="28"/>
          <w:szCs w:val="28"/>
        </w:rPr>
      </w:pPr>
    </w:p>
    <w:p w:rsidR="00045A7B" w:rsidRPr="00B149A1" w:rsidRDefault="0038722D" w:rsidP="00045A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PFDinTextProLight" w:hAnsi="PFDinTextProLight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02D431" wp14:editId="27932156">
            <wp:simplePos x="0" y="0"/>
            <wp:positionH relativeFrom="column">
              <wp:posOffset>-8255</wp:posOffset>
            </wp:positionH>
            <wp:positionV relativeFrom="paragraph">
              <wp:posOffset>310515</wp:posOffset>
            </wp:positionV>
            <wp:extent cx="5940425" cy="3416300"/>
            <wp:effectExtent l="0" t="0" r="3175" b="0"/>
            <wp:wrapTight wrapText="bothSides">
              <wp:wrapPolygon edited="0">
                <wp:start x="0" y="0"/>
                <wp:lineTo x="0" y="21439"/>
                <wp:lineTo x="21542" y="21439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kura-diabets-4726574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49A1" w:rsidRPr="00B149A1">
        <w:rPr>
          <w:b/>
          <w:sz w:val="32"/>
          <w:szCs w:val="32"/>
        </w:rPr>
        <w:t>«</w:t>
      </w:r>
      <w:r w:rsidR="00045A7B" w:rsidRPr="00B149A1">
        <w:rPr>
          <w:rFonts w:ascii="Times New Roman" w:hAnsi="Times New Roman" w:cs="Times New Roman"/>
          <w:b/>
          <w:sz w:val="32"/>
          <w:szCs w:val="32"/>
        </w:rPr>
        <w:t xml:space="preserve">Школа </w:t>
      </w:r>
      <w:r w:rsidR="00B149A1" w:rsidRPr="00B149A1">
        <w:rPr>
          <w:rFonts w:ascii="Times New Roman" w:hAnsi="Times New Roman" w:cs="Times New Roman"/>
          <w:b/>
          <w:sz w:val="32"/>
          <w:szCs w:val="32"/>
        </w:rPr>
        <w:t>сахарного диабета у детей для всей семьи»</w:t>
      </w:r>
    </w:p>
    <w:p w:rsidR="007D60D0" w:rsidRPr="00DE4D78" w:rsidRDefault="00045A7B" w:rsidP="00B149A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4D7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60D0" w:rsidRPr="00DE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9A1">
        <w:rPr>
          <w:rFonts w:ascii="Times New Roman" w:eastAsia="Times New Roman" w:hAnsi="Times New Roman" w:cs="Times New Roman"/>
          <w:b/>
          <w:sz w:val="28"/>
          <w:szCs w:val="28"/>
        </w:rPr>
        <w:t>Поставлен диагноз</w:t>
      </w:r>
      <w:r w:rsidRPr="00DE4D78">
        <w:rPr>
          <w:rFonts w:ascii="Times New Roman" w:eastAsia="Times New Roman" w:hAnsi="Times New Roman" w:cs="Times New Roman"/>
          <w:sz w:val="28"/>
          <w:szCs w:val="28"/>
        </w:rPr>
        <w:t xml:space="preserve">: СД 1 типа. Как дальше жить? Чтобы жизнь с диабетом протекала хорошо, необходимо относится к данному заболеванию с особой осторожностью и с серьезностью. Случайный подход в </w:t>
      </w:r>
      <w:r w:rsidR="00A26C13">
        <w:rPr>
          <w:rFonts w:ascii="Times New Roman" w:eastAsia="Times New Roman" w:hAnsi="Times New Roman" w:cs="Times New Roman"/>
          <w:sz w:val="28"/>
          <w:szCs w:val="28"/>
        </w:rPr>
        <w:t xml:space="preserve">измерении </w:t>
      </w:r>
      <w:r w:rsidRPr="00DE4D78">
        <w:rPr>
          <w:rFonts w:ascii="Times New Roman" w:eastAsia="Times New Roman" w:hAnsi="Times New Roman" w:cs="Times New Roman"/>
          <w:sz w:val="28"/>
          <w:szCs w:val="28"/>
        </w:rPr>
        <w:t>уровн</w:t>
      </w:r>
      <w:r w:rsidR="00A26C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E4D78">
        <w:rPr>
          <w:rFonts w:ascii="Times New Roman" w:eastAsia="Times New Roman" w:hAnsi="Times New Roman" w:cs="Times New Roman"/>
          <w:sz w:val="28"/>
          <w:szCs w:val="28"/>
        </w:rPr>
        <w:t xml:space="preserve"> сахара в крови не поможет оставаться </w:t>
      </w:r>
      <w:r w:rsidR="007D60D0" w:rsidRPr="00DE4D78">
        <w:rPr>
          <w:rFonts w:ascii="Times New Roman" w:eastAsia="Times New Roman" w:hAnsi="Times New Roman" w:cs="Times New Roman"/>
          <w:sz w:val="28"/>
          <w:szCs w:val="28"/>
        </w:rPr>
        <w:t>пациенту</w:t>
      </w:r>
      <w:r w:rsidRPr="00DE4D78">
        <w:rPr>
          <w:rFonts w:ascii="Times New Roman" w:eastAsia="Times New Roman" w:hAnsi="Times New Roman" w:cs="Times New Roman"/>
          <w:sz w:val="28"/>
          <w:szCs w:val="28"/>
        </w:rPr>
        <w:t xml:space="preserve"> сильным и здоровым.</w:t>
      </w:r>
    </w:p>
    <w:p w:rsidR="007D60D0" w:rsidRPr="00DE4D78" w:rsidRDefault="007D60D0" w:rsidP="00B149A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DE4D7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5A7B" w:rsidRPr="00DE4D78">
        <w:rPr>
          <w:rFonts w:ascii="Times New Roman" w:eastAsia="Times New Roman" w:hAnsi="Times New Roman" w:cs="Times New Roman"/>
          <w:sz w:val="28"/>
          <w:szCs w:val="28"/>
        </w:rPr>
        <w:t xml:space="preserve"> Отл</w:t>
      </w:r>
      <w:r w:rsidRPr="00DE4D78">
        <w:rPr>
          <w:rFonts w:ascii="Times New Roman" w:eastAsia="Times New Roman" w:hAnsi="Times New Roman" w:cs="Times New Roman"/>
          <w:sz w:val="28"/>
          <w:szCs w:val="28"/>
        </w:rPr>
        <w:t>ичной новостью является то</w:t>
      </w:r>
      <w:r w:rsidR="00045A7B" w:rsidRPr="00DE4D78">
        <w:rPr>
          <w:rFonts w:ascii="Times New Roman" w:eastAsia="Times New Roman" w:hAnsi="Times New Roman" w:cs="Times New Roman"/>
          <w:sz w:val="28"/>
          <w:szCs w:val="28"/>
        </w:rPr>
        <w:t>, что сегодня существует школа для детей больных сахарным диабетом, где вас научат управлять своим диабетом</w:t>
      </w:r>
      <w:r w:rsidRPr="00DE4D78">
        <w:rPr>
          <w:rFonts w:ascii="Times New Roman" w:hAnsi="Times New Roman" w:cs="Times New Roman"/>
          <w:sz w:val="28"/>
          <w:szCs w:val="28"/>
        </w:rPr>
        <w:t xml:space="preserve">. Школа поможем </w:t>
      </w:r>
      <w:r w:rsidR="00045A7B" w:rsidRPr="00DE4D78">
        <w:rPr>
          <w:rFonts w:ascii="Times New Roman" w:hAnsi="Times New Roman" w:cs="Times New Roman"/>
          <w:sz w:val="28"/>
          <w:szCs w:val="28"/>
        </w:rPr>
        <w:t>узнать об этом заболевании больше</w:t>
      </w:r>
      <w:r w:rsidRPr="00DE4D78">
        <w:rPr>
          <w:rFonts w:ascii="Times New Roman" w:hAnsi="Times New Roman" w:cs="Times New Roman"/>
          <w:sz w:val="28"/>
          <w:szCs w:val="28"/>
        </w:rPr>
        <w:t xml:space="preserve">, понять «свой диабет». </w:t>
      </w:r>
    </w:p>
    <w:p w:rsidR="00045A7B" w:rsidRPr="00DE4D78" w:rsidRDefault="00045A7B" w:rsidP="00B149A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4D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7D60D0" w:rsidRPr="00DE4D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4D78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 и целями нашей школы  диабета является обучение самоконтролю, а также адаптаци</w:t>
      </w:r>
      <w:r w:rsidR="007D60D0" w:rsidRPr="00DE4D7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E4D7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7D60D0" w:rsidRPr="00DE4D78">
        <w:rPr>
          <w:rFonts w:ascii="Times New Roman" w:eastAsia="Times New Roman" w:hAnsi="Times New Roman" w:cs="Times New Roman"/>
          <w:bCs/>
          <w:sz w:val="28"/>
          <w:szCs w:val="28"/>
        </w:rPr>
        <w:t>новому ритму жизни</w:t>
      </w:r>
      <w:r w:rsidRPr="00DE4D78">
        <w:rPr>
          <w:rFonts w:ascii="Times New Roman" w:eastAsia="Times New Roman" w:hAnsi="Times New Roman" w:cs="Times New Roman"/>
          <w:bCs/>
          <w:sz w:val="28"/>
          <w:szCs w:val="28"/>
        </w:rPr>
        <w:t>, профилактика и расск</w:t>
      </w:r>
      <w:r w:rsidR="007D60D0" w:rsidRPr="00DE4D78">
        <w:rPr>
          <w:rFonts w:ascii="Times New Roman" w:eastAsia="Times New Roman" w:hAnsi="Times New Roman" w:cs="Times New Roman"/>
          <w:bCs/>
          <w:sz w:val="28"/>
          <w:szCs w:val="28"/>
        </w:rPr>
        <w:t>аз</w:t>
      </w:r>
      <w:r w:rsidRPr="00DE4D78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возможных осложнениях</w:t>
      </w:r>
      <w:r w:rsidR="007D60D0" w:rsidRPr="00DE4D7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игнорирования лечения</w:t>
      </w:r>
      <w:r w:rsidR="00397C43" w:rsidRPr="00DE4D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97C43" w:rsidRPr="00B149A1" w:rsidRDefault="00EB7731" w:rsidP="00B149A1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49A1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 диабета поможет ответить на вопросы:</w:t>
      </w:r>
    </w:p>
    <w:p w:rsidR="00C05B3C" w:rsidRPr="00DE4D78" w:rsidRDefault="00EB7731" w:rsidP="00B149A1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4D78">
        <w:rPr>
          <w:rFonts w:ascii="Times New Roman" w:hAnsi="Times New Roman" w:cs="Times New Roman"/>
          <w:sz w:val="28"/>
          <w:szCs w:val="28"/>
        </w:rPr>
        <w:t>Основные понятия о сахарном диабете</w:t>
      </w:r>
      <w:r w:rsidR="00045A7B" w:rsidRPr="00DE4D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5B3C" w:rsidRPr="00DE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34" w:rsidRPr="00DE4D78" w:rsidRDefault="00C13534" w:rsidP="00B149A1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4D78">
        <w:rPr>
          <w:rFonts w:ascii="Times New Roman" w:hAnsi="Times New Roman" w:cs="Times New Roman"/>
          <w:sz w:val="28"/>
          <w:szCs w:val="28"/>
        </w:rPr>
        <w:t>Диабет 1 типа. Диабет 2 типа, основные различия.</w:t>
      </w:r>
    </w:p>
    <w:p w:rsidR="00045A7B" w:rsidRPr="00DE4D78" w:rsidRDefault="00C13534" w:rsidP="00B149A1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4D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5B3C" w:rsidRPr="00DE4D78">
        <w:rPr>
          <w:rFonts w:ascii="Times New Roman" w:eastAsia="Times New Roman" w:hAnsi="Times New Roman" w:cs="Times New Roman"/>
          <w:sz w:val="28"/>
          <w:szCs w:val="28"/>
        </w:rPr>
        <w:t>нсулинотерапия</w:t>
      </w:r>
      <w:r w:rsidRPr="00DE4D78">
        <w:rPr>
          <w:rFonts w:ascii="Times New Roman" w:eastAsia="Times New Roman" w:hAnsi="Times New Roman" w:cs="Times New Roman"/>
          <w:sz w:val="28"/>
          <w:szCs w:val="28"/>
        </w:rPr>
        <w:t xml:space="preserve"> при сахарном диабете 1 типа</w:t>
      </w:r>
      <w:r w:rsidR="00145B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C43" w:rsidRPr="00DE4D78" w:rsidRDefault="00C13534" w:rsidP="00B149A1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4D78">
        <w:rPr>
          <w:rFonts w:ascii="Times New Roman" w:eastAsia="Times New Roman" w:hAnsi="Times New Roman" w:cs="Times New Roman"/>
          <w:sz w:val="28"/>
          <w:szCs w:val="28"/>
        </w:rPr>
        <w:t>Подсчет хлебных единиц</w:t>
      </w:r>
      <w:r w:rsidR="00145B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731" w:rsidRPr="00DE4D78" w:rsidRDefault="00C13534" w:rsidP="00B149A1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4D78">
        <w:rPr>
          <w:rFonts w:ascii="Times New Roman" w:hAnsi="Times New Roman" w:cs="Times New Roman"/>
          <w:sz w:val="28"/>
          <w:szCs w:val="28"/>
        </w:rPr>
        <w:t>Питание при СД, что можно, что нельзя</w:t>
      </w:r>
      <w:r w:rsidR="00145BB5">
        <w:rPr>
          <w:rFonts w:ascii="Times New Roman" w:hAnsi="Times New Roman" w:cs="Times New Roman"/>
          <w:sz w:val="28"/>
          <w:szCs w:val="28"/>
        </w:rPr>
        <w:t>?</w:t>
      </w:r>
    </w:p>
    <w:p w:rsidR="00EB7731" w:rsidRPr="00DE4D78" w:rsidRDefault="00EB7731" w:rsidP="00B149A1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4D78">
        <w:rPr>
          <w:rFonts w:ascii="Times New Roman" w:hAnsi="Times New Roman" w:cs="Times New Roman"/>
          <w:sz w:val="28"/>
          <w:szCs w:val="28"/>
        </w:rPr>
        <w:t>Контроль диабета.</w:t>
      </w:r>
    </w:p>
    <w:p w:rsidR="00EB7731" w:rsidRPr="00DE4D78" w:rsidRDefault="00145BB5" w:rsidP="00B149A1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диабет.</w:t>
      </w:r>
    </w:p>
    <w:p w:rsidR="00EB7731" w:rsidRPr="00145BB5" w:rsidRDefault="00145BB5" w:rsidP="00B149A1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</w:t>
      </w:r>
      <w:r w:rsidR="00EB7731" w:rsidRPr="00DE4D78">
        <w:rPr>
          <w:rFonts w:ascii="Times New Roman" w:hAnsi="Times New Roman" w:cs="Times New Roman"/>
          <w:sz w:val="28"/>
          <w:szCs w:val="28"/>
        </w:rPr>
        <w:t xml:space="preserve"> осложнения при диабете.</w:t>
      </w:r>
    </w:p>
    <w:p w:rsidR="00145BB5" w:rsidRDefault="00145BB5" w:rsidP="00B149A1">
      <w:pPr>
        <w:shd w:val="clear" w:color="auto" w:fill="FFFFFF"/>
        <w:spacing w:after="0" w:line="360" w:lineRule="auto"/>
        <w:ind w:firstLine="3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школа</w:t>
      </w:r>
      <w:r w:rsidRPr="00145BB5">
        <w:rPr>
          <w:rFonts w:ascii="Times New Roman" w:eastAsia="Times New Roman" w:hAnsi="Times New Roman" w:cs="Times New Roman"/>
          <w:sz w:val="28"/>
          <w:szCs w:val="28"/>
        </w:rPr>
        <w:t xml:space="preserve"> поможет нам повысить осознание важности  непрерывного образования для каждого в отдельности и для всей семьи в целом по вопросам диабета, повысить осведомленность о предупреждающих знаках сахарного д</w:t>
      </w:r>
      <w:r>
        <w:rPr>
          <w:rFonts w:ascii="Times New Roman" w:eastAsia="Times New Roman" w:hAnsi="Times New Roman" w:cs="Times New Roman"/>
          <w:sz w:val="28"/>
          <w:szCs w:val="28"/>
        </w:rPr>
        <w:t>иабета. Важно помнить, что к</w:t>
      </w:r>
      <w:r w:rsidRPr="00145BB5">
        <w:rPr>
          <w:rFonts w:ascii="Times New Roman" w:eastAsia="Times New Roman" w:hAnsi="Times New Roman" w:cs="Times New Roman"/>
          <w:sz w:val="28"/>
          <w:szCs w:val="28"/>
        </w:rPr>
        <w:t xml:space="preserve">аждый </w:t>
      </w:r>
      <w:proofErr w:type="gramStart"/>
      <w:r w:rsidRPr="00145BB5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End"/>
      <w:r w:rsidRPr="00145BB5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сам несет ответственность за свое здоровье.</w:t>
      </w:r>
    </w:p>
    <w:p w:rsidR="00B149A1" w:rsidRPr="00B149A1" w:rsidRDefault="00DE4D78" w:rsidP="00B149A1">
      <w:pPr>
        <w:shd w:val="clear" w:color="auto" w:fill="FFFFFF"/>
        <w:spacing w:after="0" w:line="360" w:lineRule="auto"/>
        <w:ind w:firstLine="3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149A1">
        <w:rPr>
          <w:rFonts w:ascii="Times New Roman" w:hAnsi="Times New Roman" w:cs="Times New Roman"/>
          <w:b/>
          <w:sz w:val="28"/>
          <w:szCs w:val="28"/>
        </w:rPr>
        <w:t>По всем вопросам школы сахарного ди</w:t>
      </w:r>
      <w:r w:rsidR="00B149A1" w:rsidRPr="00B149A1">
        <w:rPr>
          <w:rFonts w:ascii="Times New Roman" w:hAnsi="Times New Roman" w:cs="Times New Roman"/>
          <w:b/>
          <w:sz w:val="28"/>
          <w:szCs w:val="28"/>
        </w:rPr>
        <w:t xml:space="preserve">абета вы можете обратиться </w:t>
      </w:r>
      <w:proofErr w:type="gramStart"/>
      <w:r w:rsidR="00B149A1" w:rsidRPr="00B149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149A1" w:rsidRPr="00B149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9A1" w:rsidRDefault="00B149A1" w:rsidP="00B149A1">
      <w:pPr>
        <w:shd w:val="clear" w:color="auto" w:fill="FFFFFF"/>
        <w:spacing w:after="0" w:line="360" w:lineRule="auto"/>
        <w:ind w:firstLine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B149A1">
        <w:rPr>
          <w:rFonts w:ascii="Times New Roman" w:hAnsi="Times New Roman" w:cs="Times New Roman"/>
          <w:b/>
          <w:sz w:val="28"/>
          <w:szCs w:val="28"/>
        </w:rPr>
        <w:t xml:space="preserve">УЗ </w:t>
      </w:r>
      <w:r w:rsidR="00DE4D78" w:rsidRPr="00B149A1">
        <w:rPr>
          <w:rFonts w:ascii="Times New Roman" w:hAnsi="Times New Roman" w:cs="Times New Roman"/>
          <w:b/>
          <w:sz w:val="28"/>
          <w:szCs w:val="28"/>
        </w:rPr>
        <w:t>«ВОДКЦ ОКДП»  к</w:t>
      </w:r>
      <w:r w:rsidRPr="00B149A1">
        <w:rPr>
          <w:rFonts w:ascii="Times New Roman" w:hAnsi="Times New Roman" w:cs="Times New Roman"/>
          <w:b/>
          <w:sz w:val="28"/>
          <w:szCs w:val="28"/>
        </w:rPr>
        <w:t>абинет врача эндокринолога 324.</w:t>
      </w:r>
      <w:r w:rsidR="00A26C1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E4D78" w:rsidRPr="00B149A1" w:rsidRDefault="00A26C13" w:rsidP="00B149A1">
      <w:pPr>
        <w:shd w:val="clear" w:color="auto" w:fill="FFFFFF"/>
        <w:spacing w:after="0" w:line="360" w:lineRule="auto"/>
        <w:ind w:firstLine="35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9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49A1" w:rsidRPr="00B149A1">
        <w:rPr>
          <w:rFonts w:ascii="Times New Roman" w:hAnsi="Times New Roman" w:cs="Times New Roman"/>
          <w:b/>
          <w:sz w:val="28"/>
          <w:szCs w:val="28"/>
        </w:rPr>
        <w:t>Телефо</w:t>
      </w:r>
      <w:r w:rsidR="00B149A1">
        <w:rPr>
          <w:rFonts w:ascii="Times New Roman" w:hAnsi="Times New Roman" w:cs="Times New Roman"/>
          <w:sz w:val="28"/>
          <w:szCs w:val="28"/>
        </w:rPr>
        <w:t xml:space="preserve">н </w:t>
      </w:r>
      <w:r w:rsidR="00DE4D78" w:rsidRPr="00B149A1">
        <w:rPr>
          <w:rFonts w:ascii="Times New Roman" w:hAnsi="Times New Roman" w:cs="Times New Roman"/>
          <w:b/>
          <w:sz w:val="28"/>
          <w:szCs w:val="28"/>
        </w:rPr>
        <w:t xml:space="preserve">регистратуры  </w:t>
      </w:r>
      <w:r w:rsidR="00B149A1">
        <w:rPr>
          <w:rFonts w:ascii="Times New Roman" w:hAnsi="Times New Roman" w:cs="Times New Roman"/>
          <w:b/>
          <w:sz w:val="28"/>
          <w:szCs w:val="28"/>
        </w:rPr>
        <w:t>(</w:t>
      </w:r>
      <w:r w:rsidR="00DE4D78" w:rsidRP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+375</w:t>
      </w:r>
      <w:r w:rsid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DE4D78" w:rsidRP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212</w:t>
      </w:r>
      <w:r w:rsid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DE4D78" w:rsidRP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60-77-31, </w:t>
      </w:r>
      <w:r w:rsid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DE4D78" w:rsidRP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+375</w:t>
      </w:r>
      <w:r w:rsid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DE4D78" w:rsidRP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212</w:t>
      </w:r>
      <w:r w:rsid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DE4D78" w:rsidRPr="00B14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60-77-39</w:t>
      </w:r>
    </w:p>
    <w:p w:rsidR="007B5405" w:rsidRPr="00BC025B" w:rsidRDefault="00DE4D78" w:rsidP="00B149A1">
      <w:pPr>
        <w:rPr>
          <w:rFonts w:ascii="PFDinTextProLight" w:hAnsi="PFDinTextProLight"/>
          <w:sz w:val="28"/>
          <w:szCs w:val="28"/>
        </w:rPr>
      </w:pPr>
      <w:r>
        <w:rPr>
          <w:rFonts w:ascii="PFDinTextProLight" w:hAnsi="PFDinTextProLight"/>
          <w:sz w:val="28"/>
          <w:szCs w:val="28"/>
        </w:rPr>
        <w:t>Врач-эндокринолог Кирьянова</w:t>
      </w:r>
      <w:r w:rsidR="00BC025B">
        <w:rPr>
          <w:rFonts w:ascii="PFDinTextProLight" w:hAnsi="PFDinTextProLight"/>
          <w:sz w:val="28"/>
          <w:szCs w:val="28"/>
        </w:rPr>
        <w:t xml:space="preserve"> Л. В.</w:t>
      </w:r>
    </w:p>
    <w:sectPr w:rsidR="007B5405" w:rsidRPr="00BC025B" w:rsidSect="00B149A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40" w:rsidRDefault="00531140" w:rsidP="00DE4D78">
      <w:pPr>
        <w:spacing w:after="0" w:line="240" w:lineRule="auto"/>
      </w:pPr>
      <w:r>
        <w:separator/>
      </w:r>
    </w:p>
  </w:endnote>
  <w:endnote w:type="continuationSeparator" w:id="0">
    <w:p w:rsidR="00531140" w:rsidRDefault="00531140" w:rsidP="00DE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TextPr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40" w:rsidRDefault="00531140" w:rsidP="00DE4D78">
      <w:pPr>
        <w:spacing w:after="0" w:line="240" w:lineRule="auto"/>
      </w:pPr>
      <w:r>
        <w:separator/>
      </w:r>
    </w:p>
  </w:footnote>
  <w:footnote w:type="continuationSeparator" w:id="0">
    <w:p w:rsidR="00531140" w:rsidRDefault="00531140" w:rsidP="00DE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4FE"/>
    <w:multiLevelType w:val="multilevel"/>
    <w:tmpl w:val="5E3A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AA6417"/>
    <w:multiLevelType w:val="multilevel"/>
    <w:tmpl w:val="2C8E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3F4576"/>
    <w:multiLevelType w:val="multilevel"/>
    <w:tmpl w:val="226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154CAC"/>
    <w:multiLevelType w:val="multilevel"/>
    <w:tmpl w:val="2B82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A56CE3"/>
    <w:multiLevelType w:val="multilevel"/>
    <w:tmpl w:val="2040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36C5C"/>
    <w:multiLevelType w:val="multilevel"/>
    <w:tmpl w:val="719AB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05"/>
    <w:rsid w:val="00045A7B"/>
    <w:rsid w:val="00145BB5"/>
    <w:rsid w:val="00244594"/>
    <w:rsid w:val="002D61A5"/>
    <w:rsid w:val="0038722D"/>
    <w:rsid w:val="00397C43"/>
    <w:rsid w:val="00531140"/>
    <w:rsid w:val="007912F5"/>
    <w:rsid w:val="007B5405"/>
    <w:rsid w:val="007D60D0"/>
    <w:rsid w:val="00A26C13"/>
    <w:rsid w:val="00B149A1"/>
    <w:rsid w:val="00BC025B"/>
    <w:rsid w:val="00C05B3C"/>
    <w:rsid w:val="00C13534"/>
    <w:rsid w:val="00CF3C0B"/>
    <w:rsid w:val="00DE4D78"/>
    <w:rsid w:val="00E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5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4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5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7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7B5405"/>
  </w:style>
  <w:style w:type="paragraph" w:styleId="a4">
    <w:name w:val="Normal (Web)"/>
    <w:basedOn w:val="a"/>
    <w:uiPriority w:val="99"/>
    <w:semiHidden/>
    <w:unhideWhenUsed/>
    <w:rsid w:val="007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405"/>
    <w:rPr>
      <w:b/>
      <w:bCs/>
    </w:rPr>
  </w:style>
  <w:style w:type="paragraph" w:styleId="a6">
    <w:name w:val="List Paragraph"/>
    <w:basedOn w:val="a"/>
    <w:uiPriority w:val="34"/>
    <w:qFormat/>
    <w:rsid w:val="00397C4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E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4D78"/>
  </w:style>
  <w:style w:type="paragraph" w:styleId="a9">
    <w:name w:val="footer"/>
    <w:basedOn w:val="a"/>
    <w:link w:val="aa"/>
    <w:uiPriority w:val="99"/>
    <w:semiHidden/>
    <w:unhideWhenUsed/>
    <w:rsid w:val="00DE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4D78"/>
  </w:style>
  <w:style w:type="paragraph" w:styleId="ab">
    <w:name w:val="Balloon Text"/>
    <w:basedOn w:val="a"/>
    <w:link w:val="ac"/>
    <w:uiPriority w:val="99"/>
    <w:semiHidden/>
    <w:unhideWhenUsed/>
    <w:rsid w:val="003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5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4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5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7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7B5405"/>
  </w:style>
  <w:style w:type="paragraph" w:styleId="a4">
    <w:name w:val="Normal (Web)"/>
    <w:basedOn w:val="a"/>
    <w:uiPriority w:val="99"/>
    <w:semiHidden/>
    <w:unhideWhenUsed/>
    <w:rsid w:val="007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405"/>
    <w:rPr>
      <w:b/>
      <w:bCs/>
    </w:rPr>
  </w:style>
  <w:style w:type="paragraph" w:styleId="a6">
    <w:name w:val="List Paragraph"/>
    <w:basedOn w:val="a"/>
    <w:uiPriority w:val="34"/>
    <w:qFormat/>
    <w:rsid w:val="00397C4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E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4D78"/>
  </w:style>
  <w:style w:type="paragraph" w:styleId="a9">
    <w:name w:val="footer"/>
    <w:basedOn w:val="a"/>
    <w:link w:val="aa"/>
    <w:uiPriority w:val="99"/>
    <w:semiHidden/>
    <w:unhideWhenUsed/>
    <w:rsid w:val="00DE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4D78"/>
  </w:style>
  <w:style w:type="paragraph" w:styleId="ab">
    <w:name w:val="Balloon Text"/>
    <w:basedOn w:val="a"/>
    <w:link w:val="ac"/>
    <w:uiPriority w:val="99"/>
    <w:semiHidden/>
    <w:unhideWhenUsed/>
    <w:rsid w:val="003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040">
              <w:marLeft w:val="0"/>
              <w:marRight w:val="0"/>
              <w:marTop w:val="0"/>
              <w:marBottom w:val="240"/>
              <w:divBdr>
                <w:top w:val="single" w:sz="2" w:space="0" w:color="AAAAAA"/>
                <w:left w:val="single" w:sz="2" w:space="0" w:color="AAAAAA"/>
                <w:bottom w:val="single" w:sz="2" w:space="0" w:color="AAAAAA"/>
                <w:right w:val="single" w:sz="2" w:space="0" w:color="AAAAAA"/>
              </w:divBdr>
            </w:div>
          </w:divsChild>
        </w:div>
      </w:divsChild>
    </w:div>
    <w:div w:id="2129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Тимофей</cp:lastModifiedBy>
  <cp:revision>4</cp:revision>
  <cp:lastPrinted>2018-11-12T08:14:00Z</cp:lastPrinted>
  <dcterms:created xsi:type="dcterms:W3CDTF">2018-11-12T08:15:00Z</dcterms:created>
  <dcterms:modified xsi:type="dcterms:W3CDTF">2018-11-15T07:07:00Z</dcterms:modified>
</cp:coreProperties>
</file>